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5" w:rsidRPr="005C7F05" w:rsidRDefault="005C7F05" w:rsidP="000F3D77">
      <w:pPr>
        <w:jc w:val="center"/>
        <w:rPr>
          <w:b/>
          <w:szCs w:val="28"/>
        </w:rPr>
      </w:pPr>
      <w:r w:rsidRPr="005C7F05">
        <w:rPr>
          <w:b/>
          <w:szCs w:val="28"/>
        </w:rPr>
        <w:t>ХАНТЫ-МАНСИЙСКИЙ АВТОНОМНЫЙ ОКРУГ – ЮГРА</w:t>
      </w:r>
    </w:p>
    <w:p w:rsidR="005C7F05" w:rsidRDefault="005C7F05" w:rsidP="000F3D77">
      <w:pPr>
        <w:jc w:val="center"/>
        <w:rPr>
          <w:b/>
          <w:szCs w:val="28"/>
        </w:rPr>
      </w:pPr>
      <w:r w:rsidRPr="005C7F05">
        <w:rPr>
          <w:b/>
          <w:szCs w:val="28"/>
        </w:rPr>
        <w:t>ХАНТЫ-МАНСИЙСКИЙ РАЙОН</w:t>
      </w:r>
    </w:p>
    <w:p w:rsidR="00E735D0" w:rsidRDefault="00E735D0" w:rsidP="000F3D77">
      <w:pPr>
        <w:jc w:val="center"/>
        <w:rPr>
          <w:b/>
          <w:szCs w:val="28"/>
        </w:rPr>
      </w:pPr>
    </w:p>
    <w:p w:rsidR="005C7F05" w:rsidRPr="005C7F05" w:rsidRDefault="005C7F05" w:rsidP="000F3D77">
      <w:pPr>
        <w:jc w:val="center"/>
        <w:rPr>
          <w:b/>
          <w:szCs w:val="28"/>
        </w:rPr>
      </w:pPr>
      <w:r w:rsidRPr="005C7F05">
        <w:rPr>
          <w:b/>
          <w:bCs/>
          <w:kern w:val="32"/>
          <w:szCs w:val="28"/>
          <w:lang w:val="x-none" w:eastAsia="x-none"/>
        </w:rPr>
        <w:t>Д</w:t>
      </w:r>
      <w:r w:rsidRPr="005C7F05">
        <w:rPr>
          <w:b/>
          <w:bCs/>
          <w:kern w:val="32"/>
          <w:szCs w:val="28"/>
          <w:lang w:eastAsia="x-none"/>
        </w:rPr>
        <w:t>У</w:t>
      </w:r>
      <w:r w:rsidRPr="005C7F05">
        <w:rPr>
          <w:b/>
          <w:bCs/>
          <w:kern w:val="32"/>
          <w:szCs w:val="28"/>
          <w:lang w:val="x-none" w:eastAsia="x-none"/>
        </w:rPr>
        <w:t>МА</w:t>
      </w:r>
    </w:p>
    <w:p w:rsidR="005C7F05" w:rsidRPr="005C7F05" w:rsidRDefault="005C7F05" w:rsidP="000F3D77">
      <w:pPr>
        <w:rPr>
          <w:b/>
          <w:szCs w:val="28"/>
        </w:rPr>
      </w:pPr>
    </w:p>
    <w:p w:rsidR="005C7F05" w:rsidRPr="005C7F05" w:rsidRDefault="005C7F05" w:rsidP="000F3D77">
      <w:pPr>
        <w:jc w:val="center"/>
        <w:rPr>
          <w:b/>
          <w:szCs w:val="28"/>
        </w:rPr>
      </w:pPr>
      <w:r w:rsidRPr="005C7F05">
        <w:rPr>
          <w:b/>
          <w:szCs w:val="28"/>
        </w:rPr>
        <w:t>РЕШЕНИЕ</w:t>
      </w:r>
    </w:p>
    <w:p w:rsidR="005C7F05" w:rsidRPr="005C7F05" w:rsidRDefault="005C7F05" w:rsidP="000F3D77">
      <w:pPr>
        <w:rPr>
          <w:szCs w:val="28"/>
        </w:rPr>
      </w:pPr>
    </w:p>
    <w:p w:rsidR="005C7F05" w:rsidRPr="00724F0D" w:rsidRDefault="005C7F05" w:rsidP="000F3D77">
      <w:pPr>
        <w:rPr>
          <w:szCs w:val="28"/>
          <w:lang w:val="en-US"/>
        </w:rPr>
      </w:pPr>
      <w:r>
        <w:rPr>
          <w:szCs w:val="28"/>
        </w:rPr>
        <w:t>07.12</w:t>
      </w:r>
      <w:r w:rsidRPr="005C7F05">
        <w:rPr>
          <w:szCs w:val="28"/>
        </w:rPr>
        <w:t>.2018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C7F05">
        <w:rPr>
          <w:szCs w:val="28"/>
        </w:rPr>
        <w:t xml:space="preserve">№ </w:t>
      </w:r>
      <w:r w:rsidR="00724F0D" w:rsidRPr="00724F0D">
        <w:rPr>
          <w:szCs w:val="28"/>
        </w:rPr>
        <w:t>3</w:t>
      </w:r>
      <w:r w:rsidR="00724F0D">
        <w:rPr>
          <w:szCs w:val="28"/>
          <w:lang w:val="en-US"/>
        </w:rPr>
        <w:t>98</w:t>
      </w:r>
    </w:p>
    <w:p w:rsidR="005C7F05" w:rsidRDefault="005C7F05" w:rsidP="000F3D77">
      <w:pPr>
        <w:rPr>
          <w:szCs w:val="28"/>
        </w:rPr>
      </w:pPr>
    </w:p>
    <w:p w:rsidR="00D220B5" w:rsidRDefault="00D220B5" w:rsidP="000F3D77">
      <w:pPr>
        <w:rPr>
          <w:szCs w:val="28"/>
        </w:rPr>
      </w:pPr>
      <w:r>
        <w:rPr>
          <w:szCs w:val="28"/>
        </w:rPr>
        <w:t>О присвоении звания</w:t>
      </w:r>
    </w:p>
    <w:p w:rsidR="00D220B5" w:rsidRDefault="00D220B5" w:rsidP="000F3D77">
      <w:pPr>
        <w:rPr>
          <w:szCs w:val="28"/>
        </w:rPr>
      </w:pPr>
      <w:r>
        <w:rPr>
          <w:szCs w:val="28"/>
        </w:rPr>
        <w:t xml:space="preserve">«Почётный гражданин </w:t>
      </w:r>
    </w:p>
    <w:p w:rsidR="00D220B5" w:rsidRDefault="00D220B5" w:rsidP="000F3D77">
      <w:pPr>
        <w:rPr>
          <w:szCs w:val="28"/>
        </w:rPr>
      </w:pPr>
      <w:r>
        <w:rPr>
          <w:szCs w:val="28"/>
        </w:rPr>
        <w:t>Ханты-Мансийского района»</w:t>
      </w:r>
    </w:p>
    <w:p w:rsidR="00D220B5" w:rsidRDefault="00D220B5" w:rsidP="000F3D77">
      <w:pPr>
        <w:rPr>
          <w:szCs w:val="28"/>
        </w:rPr>
      </w:pPr>
    </w:p>
    <w:p w:rsidR="00D220B5" w:rsidRDefault="00D220B5" w:rsidP="000F3D7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 целях признания выдающихся заслуг перед Ханты-Мансийским районом, поощрения личной деятельности, направленной на пользу Ханты-Мансийского района, обеспечение его благополучия и процветания, в соответствии со статьей 18 Устава Ханты-Мансийского района и в соответствии с Положением о присвоении звания «Почётный гражданин Ханты-Мансийского района», утвержденным решением Думы Ханты-Мансийского района от 16.02.2017 № 86 «Об утверждении Положения о присвоении звания «Почетный гражданин Ханты-Мансийского района»,</w:t>
      </w:r>
      <w:r w:rsidR="00EF5F24">
        <w:rPr>
          <w:szCs w:val="28"/>
        </w:rPr>
        <w:t xml:space="preserve"> руководствуясь</w:t>
      </w:r>
      <w:proofErr w:type="gramEnd"/>
      <w:r w:rsidR="00EF5F24">
        <w:rPr>
          <w:szCs w:val="28"/>
        </w:rPr>
        <w:t xml:space="preserve"> частью 1 статьи 31 Устава Ханты-Мансий</w:t>
      </w:r>
      <w:r w:rsidR="00B060CE">
        <w:rPr>
          <w:szCs w:val="28"/>
        </w:rPr>
        <w:t>с</w:t>
      </w:r>
      <w:r w:rsidR="00EF5F24">
        <w:rPr>
          <w:szCs w:val="28"/>
        </w:rPr>
        <w:t>кого района</w:t>
      </w:r>
      <w:r w:rsidR="00C35AF9">
        <w:rPr>
          <w:szCs w:val="28"/>
        </w:rPr>
        <w:t>,</w:t>
      </w:r>
    </w:p>
    <w:p w:rsidR="00D220B5" w:rsidRDefault="00D220B5" w:rsidP="000F3D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220B5" w:rsidRDefault="00D220B5" w:rsidP="000F3D7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:rsidR="00D220B5" w:rsidRDefault="00D220B5" w:rsidP="000F3D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220B5" w:rsidRDefault="00D220B5" w:rsidP="000F3D7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D220B5" w:rsidRDefault="00D220B5" w:rsidP="000F3D77">
      <w:pPr>
        <w:rPr>
          <w:szCs w:val="28"/>
        </w:rPr>
      </w:pPr>
    </w:p>
    <w:p w:rsidR="00D220B5" w:rsidRDefault="005C7F05" w:rsidP="00B060CE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>
        <w:rPr>
          <w:bCs/>
          <w:szCs w:val="28"/>
        </w:rPr>
        <w:tab/>
      </w:r>
      <w:r w:rsidR="00D220B5">
        <w:rPr>
          <w:bCs/>
          <w:szCs w:val="28"/>
        </w:rPr>
        <w:t>Присвоить звание «Почетный граж</w:t>
      </w:r>
      <w:r w:rsidR="00B060CE">
        <w:rPr>
          <w:bCs/>
          <w:szCs w:val="28"/>
        </w:rPr>
        <w:t xml:space="preserve">данин Ханты-Мансийского района» </w:t>
      </w:r>
      <w:r w:rsidR="00B060CE" w:rsidRPr="00B060CE">
        <w:rPr>
          <w:bCs/>
          <w:szCs w:val="28"/>
        </w:rPr>
        <w:t>Матушкину Леониду Федоровичу</w:t>
      </w:r>
      <w:r w:rsidR="00B060CE">
        <w:rPr>
          <w:bCs/>
          <w:szCs w:val="28"/>
        </w:rPr>
        <w:t xml:space="preserve"> </w:t>
      </w:r>
      <w:r w:rsidR="00C616D0">
        <w:rPr>
          <w:bCs/>
          <w:szCs w:val="28"/>
        </w:rPr>
        <w:t>з</w:t>
      </w:r>
      <w:r w:rsidR="00D220B5">
        <w:rPr>
          <w:bCs/>
          <w:szCs w:val="28"/>
        </w:rPr>
        <w:t xml:space="preserve">а широкое признание </w:t>
      </w:r>
      <w:r w:rsidR="00B060CE">
        <w:rPr>
          <w:bCs/>
          <w:szCs w:val="28"/>
        </w:rPr>
        <w:t xml:space="preserve">его заслуг </w:t>
      </w:r>
      <w:r w:rsidR="00B060CE" w:rsidRPr="00B060CE">
        <w:rPr>
          <w:bCs/>
          <w:szCs w:val="28"/>
        </w:rPr>
        <w:t>в общественной деятельности</w:t>
      </w:r>
      <w:r w:rsidR="00B060CE">
        <w:rPr>
          <w:bCs/>
          <w:szCs w:val="28"/>
        </w:rPr>
        <w:t xml:space="preserve"> жителями</w:t>
      </w:r>
      <w:r w:rsidR="00D220B5">
        <w:rPr>
          <w:bCs/>
          <w:szCs w:val="28"/>
        </w:rPr>
        <w:t xml:space="preserve"> Ханты-Мансийского района.</w:t>
      </w:r>
    </w:p>
    <w:p w:rsidR="00D220B5" w:rsidRDefault="005C7F05" w:rsidP="000F3D7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D220B5">
        <w:rPr>
          <w:szCs w:val="28"/>
        </w:rPr>
        <w:t xml:space="preserve">Настоящее решение </w:t>
      </w:r>
      <w:r w:rsidR="00C616D0">
        <w:rPr>
          <w:szCs w:val="28"/>
        </w:rPr>
        <w:t>подлежит официальному</w:t>
      </w:r>
      <w:r w:rsidR="00D220B5">
        <w:rPr>
          <w:szCs w:val="28"/>
        </w:rPr>
        <w:t xml:space="preserve"> опубликованию (обнародованию).</w:t>
      </w:r>
    </w:p>
    <w:p w:rsidR="00D220B5" w:rsidRDefault="00D220B5" w:rsidP="000F3D77">
      <w:pPr>
        <w:rPr>
          <w:szCs w:val="28"/>
        </w:rPr>
      </w:pPr>
    </w:p>
    <w:p w:rsidR="00D220B5" w:rsidRDefault="00D220B5" w:rsidP="000F3D77">
      <w:pPr>
        <w:rPr>
          <w:szCs w:val="28"/>
        </w:rPr>
      </w:pPr>
    </w:p>
    <w:p w:rsidR="00D220B5" w:rsidRDefault="00D220B5" w:rsidP="000F3D77">
      <w:pPr>
        <w:tabs>
          <w:tab w:val="left" w:pos="567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Председатель Думы</w:t>
      </w:r>
    </w:p>
    <w:p w:rsidR="00D220B5" w:rsidRDefault="00D220B5" w:rsidP="00F16182">
      <w:pPr>
        <w:tabs>
          <w:tab w:val="left" w:pos="567"/>
          <w:tab w:val="left" w:pos="3828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Ханты-Мансийского района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861AED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>П.Н. Захаров</w:t>
      </w:r>
    </w:p>
    <w:p w:rsidR="00D220B5" w:rsidRPr="00724F0D" w:rsidRDefault="00724F0D" w:rsidP="00077E5F">
      <w:pPr>
        <w:tabs>
          <w:tab w:val="left" w:pos="567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07.12.2018</w:t>
      </w:r>
      <w:bookmarkStart w:id="0" w:name="_GoBack"/>
      <w:bookmarkEnd w:id="0"/>
    </w:p>
    <w:sectPr w:rsidR="00D220B5" w:rsidRPr="00724F0D" w:rsidSect="00D220B5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20B5"/>
    <w:rsid w:val="00041D46"/>
    <w:rsid w:val="00046E47"/>
    <w:rsid w:val="00077E5F"/>
    <w:rsid w:val="00090EB8"/>
    <w:rsid w:val="0009733B"/>
    <w:rsid w:val="000C1CED"/>
    <w:rsid w:val="000F3D77"/>
    <w:rsid w:val="001364B4"/>
    <w:rsid w:val="001D38D2"/>
    <w:rsid w:val="0022074A"/>
    <w:rsid w:val="002209AC"/>
    <w:rsid w:val="00255DC4"/>
    <w:rsid w:val="00282B00"/>
    <w:rsid w:val="002E0253"/>
    <w:rsid w:val="003460E7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C7F05"/>
    <w:rsid w:val="005E11EA"/>
    <w:rsid w:val="006F1511"/>
    <w:rsid w:val="00724F0D"/>
    <w:rsid w:val="00792A3F"/>
    <w:rsid w:val="00856705"/>
    <w:rsid w:val="00861AED"/>
    <w:rsid w:val="009A4E3F"/>
    <w:rsid w:val="009C4715"/>
    <w:rsid w:val="00A17DBA"/>
    <w:rsid w:val="00A54137"/>
    <w:rsid w:val="00A87424"/>
    <w:rsid w:val="00A946A6"/>
    <w:rsid w:val="00AA26A1"/>
    <w:rsid w:val="00AB6FB6"/>
    <w:rsid w:val="00B060CE"/>
    <w:rsid w:val="00B21F27"/>
    <w:rsid w:val="00B426A1"/>
    <w:rsid w:val="00B53707"/>
    <w:rsid w:val="00BD6872"/>
    <w:rsid w:val="00BE2E37"/>
    <w:rsid w:val="00C25E00"/>
    <w:rsid w:val="00C35AF9"/>
    <w:rsid w:val="00C616D0"/>
    <w:rsid w:val="00D220B5"/>
    <w:rsid w:val="00D4181D"/>
    <w:rsid w:val="00E36C36"/>
    <w:rsid w:val="00E71ABC"/>
    <w:rsid w:val="00E735D0"/>
    <w:rsid w:val="00EF5F24"/>
    <w:rsid w:val="00F16182"/>
    <w:rsid w:val="00F33D41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B5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22</cp:revision>
  <cp:lastPrinted>2018-12-11T03:52:00Z</cp:lastPrinted>
  <dcterms:created xsi:type="dcterms:W3CDTF">2018-11-27T08:30:00Z</dcterms:created>
  <dcterms:modified xsi:type="dcterms:W3CDTF">2018-12-13T03:47:00Z</dcterms:modified>
</cp:coreProperties>
</file>